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7AD" w:rsidRDefault="004857F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Аннотация к рабочей  программе</w:t>
      </w:r>
    </w:p>
    <w:p w:rsidR="00C717AD" w:rsidRDefault="004857F0">
      <w:pPr>
        <w:spacing w:after="0" w:line="276" w:lineRule="auto"/>
        <w:ind w:left="266"/>
        <w:jc w:val="center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 xml:space="preserve">по географии 11 класса    </w:t>
      </w:r>
    </w:p>
    <w:p w:rsidR="00C717AD" w:rsidRDefault="004857F0">
      <w:pPr>
        <w:spacing w:after="0" w:line="276" w:lineRule="auto"/>
        <w:ind w:left="266" w:firstLine="375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Рабочая программа по географии, составленная на основании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hd w:val="clear" w:color="auto" w:fill="FFFFFF"/>
        </w:rPr>
        <w:t xml:space="preserve">Федерального   компонента   государственного   стандарта   среднего   (полного)   общего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hd w:val="clear" w:color="auto" w:fill="FFFFFF"/>
        </w:rPr>
        <w:t xml:space="preserve">образования,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hd w:val="clear" w:color="auto" w:fill="FFFFFF"/>
        </w:rPr>
        <w:t xml:space="preserve">Примерной программы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hd w:val="clear" w:color="auto" w:fill="FFFFFF"/>
        </w:rPr>
        <w:t>2004,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учебного плана ОУ  на 2014-2015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учебный год,</w:t>
      </w:r>
    </w:p>
    <w:p w:rsidR="00C717AD" w:rsidRDefault="004857F0">
      <w:pPr>
        <w:spacing w:before="274" w:after="0" w:line="276" w:lineRule="auto"/>
        <w:ind w:left="274" w:right="302"/>
        <w:jc w:val="both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4"/>
          <w:shd w:val="clear" w:color="auto" w:fill="FFFFFF"/>
        </w:rPr>
        <w:t>разработана на основе авторской программы «География мира» » для 10 -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hd w:val="clear" w:color="auto" w:fill="FFFFFF"/>
        </w:rPr>
        <w:t xml:space="preserve">11 классов. Автор программы </w:t>
      </w:r>
      <w:r w:rsidR="006A6CDE">
        <w:rPr>
          <w:rFonts w:ascii="Times New Roman" w:eastAsia="Times New Roman" w:hAnsi="Times New Roman" w:cs="Times New Roman"/>
          <w:color w:val="000000"/>
          <w:sz w:val="24"/>
        </w:rPr>
        <w:t xml:space="preserve">Е.М. </w:t>
      </w:r>
      <w:proofErr w:type="spellStart"/>
      <w:r w:rsidR="006A6CDE">
        <w:rPr>
          <w:rFonts w:ascii="Times New Roman" w:eastAsia="Times New Roman" w:hAnsi="Times New Roman" w:cs="Times New Roman"/>
          <w:color w:val="000000"/>
          <w:sz w:val="24"/>
        </w:rPr>
        <w:t>Домогацких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4"/>
          <w:shd w:val="clear" w:color="auto" w:fill="FFFFFF"/>
        </w:rPr>
        <w:t xml:space="preserve">. Рабочая программа ориентирована на использование учебника: </w:t>
      </w:r>
      <w:r w:rsidR="006A6CDE">
        <w:rPr>
          <w:rFonts w:ascii="Times New Roman" w:eastAsia="Times New Roman" w:hAnsi="Times New Roman" w:cs="Times New Roman"/>
          <w:color w:val="000000"/>
          <w:sz w:val="24"/>
        </w:rPr>
        <w:t xml:space="preserve">Е.М. </w:t>
      </w:r>
      <w:proofErr w:type="spellStart"/>
      <w:r w:rsidR="006A6CDE">
        <w:rPr>
          <w:rFonts w:ascii="Times New Roman" w:eastAsia="Times New Roman" w:hAnsi="Times New Roman" w:cs="Times New Roman"/>
          <w:color w:val="000000"/>
          <w:sz w:val="24"/>
        </w:rPr>
        <w:t>Домогацких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4"/>
          <w:shd w:val="clear" w:color="auto" w:fill="FFFFFF"/>
        </w:rPr>
        <w:t>, География (базовый уровень) 10-11 классы.</w:t>
      </w:r>
    </w:p>
    <w:p w:rsidR="00C717AD" w:rsidRDefault="004857F0">
      <w:pPr>
        <w:spacing w:before="281" w:after="0" w:line="276" w:lineRule="auto"/>
        <w:ind w:left="281" w:right="302" w:firstLine="713"/>
        <w:jc w:val="both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 w:rsidRPr="006A6CDE">
        <w:rPr>
          <w:rFonts w:ascii="Times New Roman" w:eastAsia="Times New Roman" w:hAnsi="Times New Roman" w:cs="Times New Roman"/>
          <w:color w:val="000000"/>
          <w:spacing w:val="1"/>
          <w:sz w:val="24"/>
          <w:shd w:val="clear" w:color="auto" w:fill="FFFFFF"/>
        </w:rPr>
        <w:t>Рабочая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hd w:val="clear" w:color="auto" w:fill="FFFFFF"/>
        </w:rPr>
        <w:t xml:space="preserve"> программа </w:t>
      </w:r>
      <w:r w:rsidRPr="006A6CDE">
        <w:rPr>
          <w:rFonts w:ascii="Times New Roman" w:eastAsia="Times New Roman" w:hAnsi="Times New Roman" w:cs="Times New Roman"/>
          <w:color w:val="000000"/>
          <w:spacing w:val="1"/>
          <w:sz w:val="24"/>
          <w:shd w:val="clear" w:color="auto" w:fill="FFFFFF"/>
        </w:rPr>
        <w:t>конкретизирует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hd w:val="clear" w:color="auto" w:fill="FFFFFF"/>
        </w:rPr>
        <w:t xml:space="preserve"> содержание блоков образовательного стандарта, дает 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распределение учебных часов по крупным разделам курса и последовательность их изучения.</w:t>
      </w:r>
    </w:p>
    <w:p w:rsidR="00C717AD" w:rsidRDefault="004857F0">
      <w:pPr>
        <w:spacing w:after="0" w:line="276" w:lineRule="auto"/>
        <w:ind w:left="281" w:right="302" w:firstLine="720"/>
        <w:jc w:val="both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4"/>
          <w:shd w:val="clear" w:color="auto" w:fill="FFFFFF"/>
        </w:rPr>
        <w:t xml:space="preserve">Курс по географии на базовом уровне ориентируется, прежде всего, на формирование общей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hd w:val="clear" w:color="auto" w:fill="FFFFFF"/>
        </w:rPr>
        <w:t xml:space="preserve">культуры и мировоззрения школьников, а также решение воспитательных и развивающих задач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hd w:val="clear" w:color="auto" w:fill="FFFFFF"/>
        </w:rPr>
        <w:t>общего образования, задач социализации личности.</w:t>
      </w:r>
    </w:p>
    <w:p w:rsidR="00C717AD" w:rsidRDefault="004857F0">
      <w:pPr>
        <w:spacing w:after="0" w:line="276" w:lineRule="auto"/>
        <w:ind w:left="281" w:right="302" w:firstLine="713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hd w:val="clear" w:color="auto" w:fill="FFFFFF"/>
        </w:rPr>
        <w:t xml:space="preserve">По содержанию предлагаемый базовый курс географии сочетает в себе элементы общей 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географии и комплексного географического страноведения.</w:t>
      </w:r>
    </w:p>
    <w:p w:rsidR="00C717AD" w:rsidRDefault="00C717AD">
      <w:pPr>
        <w:spacing w:after="0" w:line="276" w:lineRule="auto"/>
        <w:ind w:right="302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C717AD" w:rsidRDefault="00C717AD">
      <w:pPr>
        <w:spacing w:after="0" w:line="276" w:lineRule="auto"/>
        <w:ind w:right="302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C717AD" w:rsidRDefault="004857F0">
      <w:pPr>
        <w:spacing w:after="0" w:line="276" w:lineRule="auto"/>
        <w:ind w:left="36"/>
        <w:jc w:val="both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pacing w:val="4"/>
          <w:sz w:val="24"/>
          <w:shd w:val="clear" w:color="auto" w:fill="FFFFFF"/>
        </w:rPr>
        <w:t xml:space="preserve">Использовать приобретенные знания и умения в практической деятельности и повседневной </w:t>
      </w:r>
      <w:r>
        <w:rPr>
          <w:rFonts w:ascii="Times New Roman" w:eastAsia="Times New Roman" w:hAnsi="Times New Roman" w:cs="Times New Roman"/>
          <w:b/>
          <w:color w:val="000000"/>
          <w:spacing w:val="-1"/>
          <w:sz w:val="24"/>
          <w:shd w:val="clear" w:color="auto" w:fill="FFFFFF"/>
        </w:rPr>
        <w:t xml:space="preserve">жизни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hd w:val="clear" w:color="auto" w:fill="FFFFFF"/>
        </w:rPr>
        <w:t>для:</w:t>
      </w:r>
    </w:p>
    <w:p w:rsidR="00C717AD" w:rsidRDefault="004857F0">
      <w:pPr>
        <w:numPr>
          <w:ilvl w:val="0"/>
          <w:numId w:val="1"/>
        </w:numPr>
        <w:tabs>
          <w:tab w:val="left" w:pos="605"/>
        </w:tabs>
        <w:spacing w:before="108" w:after="0" w:line="276" w:lineRule="auto"/>
        <w:ind w:left="36"/>
        <w:rPr>
          <w:rFonts w:ascii="Times New Roman" w:eastAsia="Times New Roman" w:hAnsi="Times New Roman" w:cs="Times New Roman"/>
          <w:color w:val="000000"/>
          <w:spacing w:val="-18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Выявления и объяснения географических аспектов различных текущих событий и ситуаций;</w:t>
      </w:r>
    </w:p>
    <w:p w:rsidR="00C717AD" w:rsidRDefault="004857F0">
      <w:pPr>
        <w:numPr>
          <w:ilvl w:val="0"/>
          <w:numId w:val="1"/>
        </w:numPr>
        <w:tabs>
          <w:tab w:val="left" w:pos="605"/>
        </w:tabs>
        <w:spacing w:after="0" w:line="276" w:lineRule="auto"/>
        <w:ind w:left="36"/>
        <w:rPr>
          <w:rFonts w:ascii="Times New Roman" w:eastAsia="Times New Roman" w:hAnsi="Times New Roman" w:cs="Times New Roman"/>
          <w:color w:val="000000"/>
          <w:spacing w:val="-11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Нахождения   и   применения   географической информации, включая карты, статистические 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hd w:val="clear" w:color="auto" w:fill="FFFFFF"/>
        </w:rPr>
        <w:t xml:space="preserve">материалы, геоинформационные системы и ресурсы Интернета; правильной оценки важнейших 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hd w:val="clear" w:color="auto" w:fill="FFFFFF"/>
        </w:rPr>
        <w:t xml:space="preserve">социально-экономических событий международной жизни, геополитической и геоэкономической 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ситуации в России, других странах и регионах мира, тенденций их возможного развития;</w:t>
      </w:r>
    </w:p>
    <w:p w:rsidR="00C717AD" w:rsidRDefault="004857F0">
      <w:pPr>
        <w:numPr>
          <w:ilvl w:val="0"/>
          <w:numId w:val="1"/>
        </w:numPr>
        <w:tabs>
          <w:tab w:val="left" w:pos="605"/>
        </w:tabs>
        <w:spacing w:after="0" w:line="276" w:lineRule="auto"/>
        <w:ind w:left="36"/>
        <w:rPr>
          <w:rFonts w:ascii="Times New Roman" w:eastAsia="Times New Roman" w:hAnsi="Times New Roman" w:cs="Times New Roman"/>
          <w:color w:val="000000"/>
          <w:spacing w:val="-11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4"/>
          <w:shd w:val="clear" w:color="auto" w:fill="FFFFFF"/>
        </w:rPr>
        <w:t xml:space="preserve">Понимания   географической   специфики   крупных   регионов   и   стран   мира   в   условиях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hd w:val="clear" w:color="auto" w:fill="FFFFFF"/>
        </w:rPr>
        <w:t xml:space="preserve">глобализации,    стремительного    развития    международного    туризма    и    отдыха,    деловых    и 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образовательных программ, различных видов человеческого общения.</w:t>
      </w:r>
    </w:p>
    <w:p w:rsidR="00C717AD" w:rsidRDefault="00C717AD">
      <w:pPr>
        <w:spacing w:before="338" w:after="0" w:line="276" w:lineRule="auto"/>
        <w:ind w:right="1382"/>
        <w:rPr>
          <w:rFonts w:ascii="Times New Roman" w:eastAsia="Times New Roman" w:hAnsi="Times New Roman" w:cs="Times New Roman"/>
          <w:b/>
          <w:color w:val="000000"/>
          <w:spacing w:val="-1"/>
          <w:sz w:val="24"/>
          <w:shd w:val="clear" w:color="auto" w:fill="FFFFFF"/>
        </w:rPr>
      </w:pPr>
    </w:p>
    <w:p w:rsidR="00C717AD" w:rsidRDefault="00C717AD">
      <w:pPr>
        <w:tabs>
          <w:tab w:val="left" w:pos="605"/>
        </w:tabs>
        <w:spacing w:after="0" w:line="276" w:lineRule="auto"/>
        <w:ind w:left="36"/>
        <w:rPr>
          <w:rFonts w:ascii="Times New Roman" w:eastAsia="Times New Roman" w:hAnsi="Times New Roman" w:cs="Times New Roman"/>
          <w:color w:val="000000"/>
          <w:spacing w:val="-11"/>
          <w:sz w:val="24"/>
          <w:shd w:val="clear" w:color="auto" w:fill="FFFFFF"/>
        </w:rPr>
      </w:pPr>
    </w:p>
    <w:p w:rsidR="00C717AD" w:rsidRDefault="00C717AD">
      <w:pPr>
        <w:spacing w:after="0" w:line="276" w:lineRule="auto"/>
        <w:ind w:right="302"/>
        <w:jc w:val="both"/>
        <w:rPr>
          <w:rFonts w:ascii="Times New Roman" w:eastAsia="Times New Roman" w:hAnsi="Times New Roman" w:cs="Times New Roman"/>
          <w:sz w:val="24"/>
          <w:shd w:val="clear" w:color="auto" w:fill="FFFFFF"/>
        </w:rPr>
      </w:pPr>
    </w:p>
    <w:p w:rsidR="00C717AD" w:rsidRDefault="00C717AD">
      <w:pPr>
        <w:spacing w:after="0" w:line="276" w:lineRule="auto"/>
        <w:ind w:left="281" w:right="302" w:firstLine="713"/>
        <w:jc w:val="both"/>
        <w:rPr>
          <w:rFonts w:ascii="Times New Roman" w:eastAsia="Times New Roman" w:hAnsi="Times New Roman" w:cs="Times New Roman"/>
          <w:sz w:val="24"/>
          <w:shd w:val="clear" w:color="auto" w:fill="FFFFFF"/>
        </w:rPr>
      </w:pPr>
    </w:p>
    <w:p w:rsidR="00C717AD" w:rsidRDefault="00C717AD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sectPr w:rsidR="00C717AD" w:rsidSect="008B04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216158"/>
    <w:multiLevelType w:val="multilevel"/>
    <w:tmpl w:val="559CC2CE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717AD"/>
    <w:rsid w:val="004857F0"/>
    <w:rsid w:val="006A6CDE"/>
    <w:rsid w:val="008B04AB"/>
    <w:rsid w:val="00C717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4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276</Words>
  <Characters>1577</Characters>
  <Application>Microsoft Office Word</Application>
  <DocSecurity>0</DocSecurity>
  <Lines>13</Lines>
  <Paragraphs>3</Paragraphs>
  <ScaleCrop>false</ScaleCrop>
  <Company>RePack by SPecialiST</Company>
  <LinksUpToDate>false</LinksUpToDate>
  <CharactersWithSpaces>1850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ZAO</cp:lastModifiedBy>
  <cp:revision>4</cp:revision>
  <dcterms:created xsi:type="dcterms:W3CDTF">2014-10-13T09:25:00Z</dcterms:created>
  <dcterms:modified xsi:type="dcterms:W3CDTF">2017-10-19T06:17:00Z</dcterms:modified>
</cp:coreProperties>
</file>